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56" w:afterLines="50"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after="156" w:afterLines="50"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赣州师范高等专科学校“新时代身边好人”事迹推荐表</w:t>
      </w:r>
    </w:p>
    <w:bookmarkEnd w:id="0"/>
    <w:p>
      <w:pPr>
        <w:widowControl/>
        <w:adjustRightInd w:val="0"/>
        <w:snapToGrid w:val="0"/>
        <w:spacing w:line="460" w:lineRule="exact"/>
        <w:jc w:val="center"/>
        <w:rPr>
          <w:rFonts w:ascii="楷体_GB2312" w:hAnsi="楷体" w:eastAsia="楷体_GB2312" w:cs="宋体"/>
          <w:kern w:val="0"/>
          <w:sz w:val="24"/>
        </w:rPr>
      </w:pPr>
      <w:r>
        <w:rPr>
          <w:rFonts w:hint="eastAsia" w:ascii="楷体_GB2312" w:hAnsi="楷体" w:eastAsia="楷体_GB2312" w:cs="宋体"/>
          <w:kern w:val="0"/>
          <w:sz w:val="24"/>
        </w:rPr>
        <w:t>处（室）、系（部）：                               日期：   年   月   日</w:t>
      </w:r>
    </w:p>
    <w:tbl>
      <w:tblPr>
        <w:tblStyle w:val="7"/>
        <w:tblW w:w="9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85"/>
        <w:gridCol w:w="1189"/>
        <w:gridCol w:w="761"/>
        <w:gridCol w:w="617"/>
        <w:gridCol w:w="768"/>
        <w:gridCol w:w="720"/>
        <w:gridCol w:w="1061"/>
        <w:gridCol w:w="1529"/>
      </w:tblGrid>
      <w:tr>
        <w:tblPrEx>
          <w:tblLayout w:type="fixed"/>
        </w:tblPrEx>
        <w:trPr>
          <w:trHeight w:val="707" w:hRule="atLeast"/>
          <w:jc w:val="center"/>
        </w:trPr>
        <w:tc>
          <w:tcPr>
            <w:tcW w:w="137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被推荐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人姓名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76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61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7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年月</w:t>
            </w:r>
          </w:p>
        </w:tc>
        <w:tc>
          <w:tcPr>
            <w:tcW w:w="106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楷体" w:eastAsia="楷体_GB2312" w:cs="宋体"/>
                <w:spacing w:val="-2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所属部门（班级）及职务</w:t>
            </w:r>
          </w:p>
        </w:tc>
        <w:tc>
          <w:tcPr>
            <w:tcW w:w="2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宋体"/>
                <w:spacing w:val="-2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文化程度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21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宋体"/>
                <w:spacing w:val="-2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被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推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荐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好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人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好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事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榜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样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事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楷体_GB2312" w:hAnsi="楷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4"/>
              </w:rPr>
              <w:t>迹</w:t>
            </w:r>
          </w:p>
        </w:tc>
        <w:tc>
          <w:tcPr>
            <w:tcW w:w="7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ascii="楷体_GB2312" w:hAnsi="楷体" w:eastAsia="楷体_GB2312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填报人：                    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WJkZjM4MzZlNDRjZjY5NzEyYjExNTI2NThlY2EifQ=="/>
  </w:docVars>
  <w:rsids>
    <w:rsidRoot w:val="2C4644BC"/>
    <w:rsid w:val="00311399"/>
    <w:rsid w:val="005346D5"/>
    <w:rsid w:val="005B2166"/>
    <w:rsid w:val="005B5C54"/>
    <w:rsid w:val="00965B5A"/>
    <w:rsid w:val="039315D1"/>
    <w:rsid w:val="0506170D"/>
    <w:rsid w:val="05F50C82"/>
    <w:rsid w:val="069E2AA1"/>
    <w:rsid w:val="09652EA6"/>
    <w:rsid w:val="0D3A1126"/>
    <w:rsid w:val="178A373C"/>
    <w:rsid w:val="18FF22A3"/>
    <w:rsid w:val="19E81BF7"/>
    <w:rsid w:val="1E360515"/>
    <w:rsid w:val="212919D4"/>
    <w:rsid w:val="2C4644BC"/>
    <w:rsid w:val="3B1500B8"/>
    <w:rsid w:val="490E5A67"/>
    <w:rsid w:val="4CB567D6"/>
    <w:rsid w:val="5E257683"/>
    <w:rsid w:val="74E05C5A"/>
    <w:rsid w:val="7F954211"/>
    <w:rsid w:val="7FC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日期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316</Words>
  <Characters>1807</Characters>
  <Lines>15</Lines>
  <Paragraphs>4</Paragraphs>
  <TotalTime>0</TotalTime>
  <ScaleCrop>false</ScaleCrop>
  <LinksUpToDate>false</LinksUpToDate>
  <CharactersWithSpaces>2119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2022-09-23T01:47:00Z</dcterms:created>
  <dc:creator>「」</dc:creator>
  <cp:lastModifiedBy>Administrator</cp:lastModifiedBy>
  <cp:lastPrinted>2022-09-26T14:01:00Z</cp:lastPrinted>
  <dcterms:modified xsi:type="dcterms:W3CDTF">2022-09-27T06:57:25Z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2D6DAFBAF7804374AD577B82D04F51FE</vt:lpwstr>
  </property>
</Properties>
</file>